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3CE" w:rsidRPr="00BB381E" w:rsidRDefault="00826C8F" w:rsidP="00826C8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Приветствую Вас на моем </w:t>
      </w:r>
      <w:r w:rsid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проектном 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сайте «</w:t>
      </w:r>
      <w:r w:rsidRPr="00BB381E">
        <w:rPr>
          <w:rFonts w:ascii="Times New Roman" w:hAnsi="Times New Roman" w:cs="Times New Roman"/>
          <w:b/>
          <w:sz w:val="28"/>
          <w:szCs w:val="28"/>
        </w:rPr>
        <w:t>Headlight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BB381E">
        <w:rPr>
          <w:rFonts w:ascii="Times New Roman" w:hAnsi="Times New Roman" w:cs="Times New Roman"/>
          <w:b/>
          <w:sz w:val="28"/>
          <w:szCs w:val="28"/>
        </w:rPr>
        <w:t>by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»!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написан в качестве дипломного проекта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Django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учебному курсу 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for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Web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Development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исполнен в качестве интернет-магазина по продаже автомобильной оптики (текущий функционал сайта 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постепенно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расшир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яется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мере возникновения новых идей).</w:t>
      </w:r>
    </w:p>
    <w:p w:rsidR="000053C4" w:rsidRDefault="00520AC8" w:rsidP="00BB381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901B1D" wp14:editId="3C9DCAB8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C4" w:rsidRDefault="000053C4" w:rsidP="00BB381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 главной страницы под учетной записью администратора.</w:t>
      </w:r>
    </w:p>
    <w:p w:rsidR="000053C4" w:rsidRDefault="000053C4" w:rsidP="000F7DA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C8F" w:rsidRPr="00BB381E" w:rsidRDefault="00826C8F" w:rsidP="00826C8F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Сайт на текущий момент включает в себя: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разделов (главная страница, о нас, контакты, каталог, статьи, рейтинг, </w:t>
      </w:r>
      <w:proofErr w:type="spellStart"/>
      <w:r w:rsidR="00441C0C">
        <w:rPr>
          <w:rFonts w:ascii="Times New Roman" w:hAnsi="Times New Roman" w:cs="Times New Roman"/>
          <w:sz w:val="28"/>
          <w:szCs w:val="28"/>
          <w:lang w:val="ru-RU"/>
        </w:rPr>
        <w:t>админка</w:t>
      </w:r>
      <w:proofErr w:type="spellEnd"/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(для администратора)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, корзина товаров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и профиль пользователя);</w:t>
      </w:r>
    </w:p>
    <w:p w:rsidR="008264FB" w:rsidRPr="000F7DA1" w:rsidRDefault="00441C0C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 w:rsidRPr="000053C4">
        <w:rPr>
          <w:rFonts w:ascii="Times New Roman" w:hAnsi="Times New Roman" w:cs="Times New Roman"/>
          <w:sz w:val="28"/>
          <w:szCs w:val="28"/>
        </w:rPr>
        <w:t xml:space="preserve">- </w:t>
      </w:r>
      <w:r w:rsidR="009B09DE" w:rsidRPr="009B09DE">
        <w:rPr>
          <w:rFonts w:ascii="Times New Roman" w:hAnsi="Times New Roman" w:cs="Times New Roman"/>
          <w:sz w:val="28"/>
          <w:szCs w:val="28"/>
        </w:rPr>
        <w:t>1</w:t>
      </w:r>
      <w:r w:rsidR="00913B50" w:rsidRPr="00913B50">
        <w:rPr>
          <w:rFonts w:ascii="Times New Roman" w:hAnsi="Times New Roman" w:cs="Times New Roman"/>
          <w:sz w:val="28"/>
          <w:szCs w:val="28"/>
        </w:rPr>
        <w:t>1</w:t>
      </w:r>
      <w:r w:rsid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(User, Company, Country, Side, </w:t>
      </w:r>
      <w:proofErr w:type="spellStart"/>
      <w:r w:rsidR="000053C4" w:rsidRPr="000053C4">
        <w:rPr>
          <w:rFonts w:ascii="Times New Roman" w:hAnsi="Times New Roman" w:cs="Times New Roman"/>
          <w:sz w:val="28"/>
          <w:szCs w:val="28"/>
        </w:rPr>
        <w:t>GroupProduct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Product, </w:t>
      </w:r>
      <w:r w:rsidR="00E93F37">
        <w:rPr>
          <w:rFonts w:ascii="Times New Roman" w:hAnsi="Times New Roman" w:cs="Times New Roman"/>
          <w:sz w:val="28"/>
          <w:szCs w:val="28"/>
        </w:rPr>
        <w:t xml:space="preserve">Basket, </w:t>
      </w:r>
      <w:r w:rsidR="00913B50">
        <w:rPr>
          <w:rFonts w:ascii="Times New Roman" w:hAnsi="Times New Roman" w:cs="Times New Roman"/>
          <w:sz w:val="28"/>
          <w:szCs w:val="28"/>
        </w:rPr>
        <w:t xml:space="preserve">Order, </w:t>
      </w:r>
      <w:r w:rsidR="000053C4" w:rsidRPr="000053C4">
        <w:rPr>
          <w:rFonts w:ascii="Times New Roman" w:hAnsi="Times New Roman" w:cs="Times New Roman"/>
          <w:sz w:val="28"/>
          <w:szCs w:val="28"/>
        </w:rPr>
        <w:t>Articles, Feedback</w:t>
      </w:r>
      <w:r w:rsidR="009B09DE" w:rsidRPr="009B09DE">
        <w:rPr>
          <w:rFonts w:ascii="Times New Roman" w:hAnsi="Times New Roman" w:cs="Times New Roman"/>
          <w:sz w:val="28"/>
          <w:szCs w:val="28"/>
        </w:rPr>
        <w:t>,</w:t>
      </w:r>
      <w:r w:rsidR="009B09DE" w:rsidRPr="009B09DE">
        <w:t xml:space="preserve"> </w:t>
      </w:r>
      <w:proofErr w:type="spellStart"/>
      <w:r w:rsidR="009B09DE" w:rsidRPr="009B09DE">
        <w:rPr>
          <w:rFonts w:ascii="Times New Roman" w:hAnsi="Times New Roman" w:cs="Times New Roman"/>
          <w:sz w:val="28"/>
          <w:szCs w:val="28"/>
        </w:rPr>
        <w:t>EmailVerification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), </w:t>
      </w:r>
      <w:r w:rsidR="00913B50" w:rsidRPr="00913B50">
        <w:rPr>
          <w:rFonts w:ascii="Times New Roman" w:hAnsi="Times New Roman" w:cs="Times New Roman"/>
          <w:sz w:val="28"/>
          <w:szCs w:val="28"/>
        </w:rPr>
        <w:t>6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форм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</w:t>
      </w:r>
      <w:r w:rsidR="009B09DE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 w:rsidR="009B09DE" w:rsidRPr="009B09DE">
        <w:rPr>
          <w:rFonts w:ascii="Times New Roman" w:hAnsi="Times New Roman" w:cs="Times New Roman"/>
          <w:sz w:val="28"/>
          <w:szCs w:val="28"/>
        </w:rPr>
        <w:t xml:space="preserve"> </w:t>
      </w:r>
      <w:r w:rsidR="00913B50" w:rsidRPr="00913B50">
        <w:rPr>
          <w:rFonts w:ascii="Times New Roman" w:hAnsi="Times New Roman" w:cs="Times New Roman"/>
          <w:sz w:val="28"/>
          <w:szCs w:val="28"/>
        </w:rPr>
        <w:t>3</w:t>
      </w:r>
      <w:r w:rsidR="009B09DE" w:rsidRPr="009B09DE">
        <w:rPr>
          <w:rFonts w:ascii="Times New Roman" w:hAnsi="Times New Roman" w:cs="Times New Roman"/>
          <w:sz w:val="28"/>
          <w:szCs w:val="28"/>
        </w:rPr>
        <w:t>0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шаблонов</w:t>
      </w:r>
      <w:r w:rsidR="000053C4" w:rsidRPr="000053C4">
        <w:rPr>
          <w:rFonts w:ascii="Times New Roman" w:hAnsi="Times New Roman" w:cs="Times New Roman"/>
          <w:sz w:val="28"/>
          <w:szCs w:val="28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разграничен доступом к функционалу на 3 вида в зависимости от его посещенности </w:t>
      </w: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гостем/авторизованным пользователем/администратором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053C4" w:rsidRPr="000E16FA" w:rsidRDefault="000053C4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имеет формы регистрации и входа/выхода</w:t>
      </w:r>
      <w:r w:rsidR="008264F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55B56">
        <w:rPr>
          <w:rFonts w:ascii="Times New Roman" w:hAnsi="Times New Roman" w:cs="Times New Roman"/>
          <w:sz w:val="28"/>
          <w:szCs w:val="28"/>
          <w:lang w:val="ru-RU"/>
        </w:rPr>
        <w:t xml:space="preserve"> Имеется возможность верификации пользователя через почтовый ящик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входа через </w:t>
      </w:r>
      <w:r w:rsidR="00D52D13">
        <w:rPr>
          <w:rFonts w:ascii="Times New Roman" w:hAnsi="Times New Roman" w:cs="Times New Roman"/>
          <w:sz w:val="28"/>
          <w:szCs w:val="28"/>
        </w:rPr>
        <w:t>GitHub</w:t>
      </w:r>
      <w:r w:rsidR="00F55B5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E16FA" w:rsidRPr="000E16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>Доступен сброса пароля пользователя и установление нового.</w:t>
      </w:r>
    </w:p>
    <w:p w:rsidR="008264FB" w:rsidRDefault="008264FB" w:rsidP="000053C4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 xml:space="preserve">Заставка страницы </w:t>
      </w:r>
      <w:r w:rsidR="00E93F37">
        <w:rPr>
          <w:rFonts w:ascii="Times New Roman" w:hAnsi="Times New Roman" w:cs="Times New Roman"/>
          <w:i/>
          <w:sz w:val="28"/>
          <w:szCs w:val="28"/>
          <w:lang w:val="ru-RU"/>
        </w:rPr>
        <w:t>анимирован</w:t>
      </w: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>ная (фара динамически зажигается и гаснет).</w:t>
      </w:r>
    </w:p>
    <w:p w:rsidR="008264FB" w:rsidRP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также имеется переход в раздел с пользовательским соглашением. </w:t>
      </w:r>
    </w:p>
    <w:p w:rsidR="00BB381E" w:rsidRPr="00EB7817" w:rsidRDefault="00EB7817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87987" wp14:editId="5D9ABDC9">
            <wp:extent cx="6152515" cy="3458845"/>
            <wp:effectExtent l="0" t="0" r="63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http://127.0.0.1:8000/registration</w:t>
      </w:r>
    </w:p>
    <w:p w:rsidR="008A2023" w:rsidRDefault="008A2023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D3E497A" wp14:editId="299574E2">
            <wp:extent cx="6152515" cy="34588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76" w:rsidRDefault="00FD0976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B381E" w:rsidRPr="000E16FA" w:rsidRDefault="00D52D13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E30D6B" wp14:editId="64B23103">
            <wp:extent cx="6152515" cy="3458845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76" w:rsidRPr="00264BA8" w:rsidRDefault="00FD0976" w:rsidP="00FD09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</w:t>
      </w:r>
      <w:r>
        <w:rPr>
          <w:rFonts w:ascii="Times New Roman" w:hAnsi="Times New Roman" w:cs="Times New Roman"/>
          <w:sz w:val="28"/>
          <w:szCs w:val="28"/>
        </w:rPr>
        <w:t>login</w:t>
      </w:r>
    </w:p>
    <w:p w:rsidR="00FD0976" w:rsidRPr="000053C4" w:rsidRDefault="00FD0976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«О нас» использована карусель, текст заполнен статически, отдельные сведения вставлены динамически (год, к</w:t>
      </w:r>
      <w:r w:rsidR="000F7DA1">
        <w:rPr>
          <w:rFonts w:ascii="Times New Roman" w:hAnsi="Times New Roman" w:cs="Times New Roman"/>
          <w:sz w:val="28"/>
          <w:szCs w:val="28"/>
          <w:lang w:val="ru-RU"/>
        </w:rPr>
        <w:t>оличество продавцом, кампании).</w:t>
      </w:r>
    </w:p>
    <w:p w:rsidR="00BB381E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3DE6F" wp14:editId="7DB7C9E2">
            <wp:extent cx="6152515" cy="34588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http://127.0.0.1:8000/about</w:t>
      </w:r>
    </w:p>
    <w:p w:rsidR="008264FB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разделе «Контакты» использована форма обратной связи. Поле с номером телефона принимает данные именно как номер с символом «+» в начале строки. Также реализована вставка с геолокацией на Яндекс карте (можно и с </w:t>
      </w:r>
      <w:r>
        <w:rPr>
          <w:rFonts w:ascii="Times New Roman" w:hAnsi="Times New Roman" w:cs="Times New Roman"/>
          <w:sz w:val="28"/>
          <w:szCs w:val="28"/>
        </w:rPr>
        <w:t>Google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6CABA0" wp14:editId="780A5E7A">
            <wp:extent cx="6152515" cy="345884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EC89A5" wp14:editId="39CCFDAA">
            <wp:extent cx="6152515" cy="3458845"/>
            <wp:effectExtent l="0" t="0" r="63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F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sz w:val="28"/>
          <w:szCs w:val="28"/>
          <w:lang w:val="ru-RU"/>
        </w:rPr>
        <w:t>http://127.0.0.1:8000/contacts</w:t>
      </w:r>
    </w:p>
    <w:p w:rsidR="008A2023" w:rsidRDefault="008A2023" w:rsidP="001D017B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Pr="00634C62" w:rsidRDefault="000F7DA1" w:rsidP="001D017B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«К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аталог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 содержатся карточки товаров. Заполнение карточек,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</w:t>
      </w:r>
      <w:proofErr w:type="spellStart"/>
      <w:r w:rsidR="00634C62">
        <w:rPr>
          <w:rFonts w:ascii="Times New Roman" w:hAnsi="Times New Roman" w:cs="Times New Roman"/>
          <w:sz w:val="28"/>
          <w:szCs w:val="28"/>
          <w:lang w:val="ru-RU"/>
        </w:rPr>
        <w:t>т.ч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. изображений, происходит динамическим способом (используется метод </w:t>
      </w:r>
      <w:proofErr w:type="spellStart"/>
      <w:r w:rsidR="00634C62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>). На странице имеется пагинация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 xml:space="preserve"> и выпадающий список с категориями, отправка в корзину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34C62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Данные в текущем разделе добавляются из админ-панели.</w:t>
      </w:r>
    </w:p>
    <w:p w:rsidR="00634C62" w:rsidRDefault="00520AC8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EAEDD7" wp14:editId="28C9A25E">
            <wp:extent cx="6152515" cy="345884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http://127.0.0.1:8000/products</w:t>
      </w:r>
    </w:p>
    <w:p w:rsidR="00634C62" w:rsidRDefault="00634C62" w:rsidP="00634C6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каждую карточку товара возможен последующий переход (используется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18D07C" wp14:editId="19EBF276">
            <wp:extent cx="6152515" cy="2943225"/>
            <wp:effectExtent l="0" t="0" r="63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-1" b="14908"/>
                    <a:stretch/>
                  </pic:blipFill>
                  <pic:spPr bwMode="auto">
                    <a:xfrm>
                      <a:off x="0" y="0"/>
                      <a:ext cx="61525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http://127.0.0.1:8000/product/6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DE4385" w:rsidRDefault="00DE4385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20AC8" w:rsidRDefault="00520AC8" w:rsidP="00F92AFF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«Корзина» содержатся помещенные туда товары. Имеется подсчет товаров по </w:t>
      </w:r>
      <w:r w:rsidR="00F92AFF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количеству и стоимости, также доступна функция удаления товара из корзины.</w:t>
      </w:r>
    </w:p>
    <w:p w:rsidR="00520AC8" w:rsidRDefault="009D3BC5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0FA801" wp14:editId="5DABE4ED">
            <wp:extent cx="6152515" cy="2895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6284"/>
                    <a:stretch/>
                  </pic:blipFill>
                  <pic:spPr bwMode="auto">
                    <a:xfrm>
                      <a:off x="0" y="0"/>
                      <a:ext cx="615251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92AFF">
        <w:rPr>
          <w:rFonts w:ascii="Times New Roman" w:hAnsi="Times New Roman" w:cs="Times New Roman"/>
          <w:sz w:val="28"/>
          <w:szCs w:val="28"/>
          <w:lang w:val="ru-RU"/>
        </w:rPr>
        <w:t>http://127.0.0.1:8000/basket</w:t>
      </w:r>
      <w:r w:rsidR="00AC0C9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9D3BC5" w:rsidRDefault="009D3BC5" w:rsidP="00E505E1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C0C95" w:rsidRDefault="00AC0C95" w:rsidP="00E505E1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следует раздел «Оформление заказа»</w:t>
      </w:r>
      <w:r w:rsidR="00E505E1">
        <w:rPr>
          <w:rFonts w:ascii="Times New Roman" w:hAnsi="Times New Roman" w:cs="Times New Roman"/>
          <w:sz w:val="28"/>
          <w:szCs w:val="28"/>
          <w:lang w:val="ru-RU"/>
        </w:rPr>
        <w:t>, где указываются данные заказчика и адрес доставки, а также справа имеется окно раздела с товарами из корзины.</w:t>
      </w:r>
    </w:p>
    <w:p w:rsidR="00AC0C95" w:rsidRDefault="009D3BC5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494F3B" wp14:editId="676D074E">
            <wp:extent cx="6152515" cy="302895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2429"/>
                    <a:stretch/>
                  </pic:blipFill>
                  <pic:spPr bwMode="auto">
                    <a:xfrm>
                      <a:off x="0" y="0"/>
                      <a:ext cx="615251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5E1" w:rsidRPr="00913B50" w:rsidRDefault="00AC0C95" w:rsidP="00E505E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0C95">
        <w:rPr>
          <w:rFonts w:ascii="Times New Roman" w:hAnsi="Times New Roman" w:cs="Times New Roman"/>
          <w:sz w:val="28"/>
          <w:szCs w:val="28"/>
          <w:lang w:val="ru-RU"/>
        </w:rPr>
        <w:t>http://127.0.0.1:8000/order-create</w:t>
      </w:r>
    </w:p>
    <w:p w:rsidR="00715820" w:rsidRPr="00715820" w:rsidRDefault="00715820" w:rsidP="001D01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«Статьи» содержится лента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статей</w:t>
      </w:r>
      <w:r>
        <w:rPr>
          <w:rFonts w:ascii="Times New Roman" w:hAnsi="Times New Roman" w:cs="Times New Roman"/>
          <w:sz w:val="28"/>
          <w:szCs w:val="28"/>
          <w:lang w:val="ru-RU"/>
        </w:rPr>
        <w:t>. Фильтрация по отображению статей настроена в «</w:t>
      </w:r>
      <w:r>
        <w:rPr>
          <w:rFonts w:ascii="Times New Roman" w:hAnsi="Times New Roman" w:cs="Times New Roman"/>
          <w:sz w:val="28"/>
          <w:szCs w:val="28"/>
        </w:rPr>
        <w:t>admin</w:t>
      </w:r>
      <w:r w:rsidRPr="0071582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На странице имеется пагинация.</w:t>
      </w:r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в текущем разделе имеют возможность добавления как из админ-панели, так и с самой страницы (для администратора). Страница исполнена 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C71CC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D2E589" wp14:editId="391B755E">
            <wp:extent cx="6152515" cy="34588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5820">
        <w:rPr>
          <w:rFonts w:ascii="Times New Roman" w:hAnsi="Times New Roman" w:cs="Times New Roman"/>
          <w:sz w:val="28"/>
          <w:szCs w:val="28"/>
          <w:lang w:val="ru-RU"/>
        </w:rPr>
        <w:t>http://127.0.0.1:8000/articles</w:t>
      </w:r>
    </w:p>
    <w:p w:rsidR="00FD0976" w:rsidRDefault="00FD0976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добавления статьи (используется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CreateView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38C4" w:rsidRDefault="00AA38C4" w:rsidP="001D017B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80AB5B8" wp14:editId="087F50BE">
            <wp:extent cx="6152515" cy="2962275"/>
            <wp:effectExtent l="0" t="0" r="6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357"/>
                    <a:stretch/>
                  </pic:blipFill>
                  <pic:spPr bwMode="auto">
                    <a:xfrm>
                      <a:off x="0" y="0"/>
                      <a:ext cx="61525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CC" w:rsidRDefault="00AA38C4" w:rsidP="001D017B">
      <w:pPr>
        <w:spacing w:before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38C4">
        <w:rPr>
          <w:rFonts w:ascii="Times New Roman" w:hAnsi="Times New Roman" w:cs="Times New Roman"/>
          <w:sz w:val="28"/>
          <w:szCs w:val="28"/>
          <w:lang w:val="ru-RU"/>
        </w:rPr>
        <w:t>http://127.0.0.1:8000/article/create</w:t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Переход в дальнейший раздел</w:t>
      </w:r>
      <w:r w:rsidR="005A0F39">
        <w:rPr>
          <w:rFonts w:ascii="Times New Roman" w:hAnsi="Times New Roman" w:cs="Times New Roman"/>
          <w:sz w:val="28"/>
          <w:szCs w:val="28"/>
          <w:lang w:val="ru-RU"/>
        </w:rPr>
        <w:t xml:space="preserve"> (внутрь)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любой из статей исполнен также с помощью метода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C71CC">
        <w:rPr>
          <w:rFonts w:ascii="Times New Roman" w:hAnsi="Times New Roman" w:cs="Times New Roman"/>
          <w:sz w:val="28"/>
          <w:szCs w:val="28"/>
          <w:lang w:val="ru-RU"/>
        </w:rPr>
        <w:t xml:space="preserve"> В текущем разделе (только для администратора)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реализованы методы обновления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UpdateView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 и удаления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DeleteView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626C3" w:rsidRPr="00C626C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6A7735" wp14:editId="171DB0BF">
            <wp:extent cx="6152515" cy="345884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C71CC">
        <w:rPr>
          <w:rFonts w:ascii="Times New Roman" w:hAnsi="Times New Roman" w:cs="Times New Roman"/>
          <w:sz w:val="28"/>
          <w:szCs w:val="28"/>
          <w:lang w:val="ru-RU"/>
        </w:rPr>
        <w:t>http://127.0.0.1:8000/article/4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AA38C4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626C3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AD49BB" wp14:editId="39726795">
            <wp:extent cx="6152515" cy="300037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255"/>
                    <a:stretch/>
                  </pic:blipFill>
                  <pic:spPr bwMode="auto">
                    <a:xfrm>
                      <a:off x="0" y="0"/>
                      <a:ext cx="61525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AFF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http://127.0.0.1:8000/article/4/update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5B44A2" wp14:editId="5B3525BF">
            <wp:extent cx="6152515" cy="32194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921"/>
                    <a:stretch/>
                  </pic:blipFill>
                  <pic:spPr bwMode="auto">
                    <a:xfrm>
                      <a:off x="0" y="0"/>
                      <a:ext cx="615251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6C3" w:rsidRPr="00E93F37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http://127.0.0.1:8000/article/4/delete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«Рейтинг» содержится таблица рейтинга производителей фар, данные для которой подаются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данных с иного сайта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 (задействованы библиотеки </w:t>
      </w:r>
      <w:r w:rsidR="001D017B">
        <w:rPr>
          <w:rFonts w:ascii="Times New Roman" w:hAnsi="Times New Roman" w:cs="Times New Roman"/>
          <w:sz w:val="28"/>
          <w:szCs w:val="28"/>
        </w:rPr>
        <w:t>Selenium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1D017B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D017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F2F95C" wp14:editId="0EE6A92B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F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http://127.0.0.1:8000/rating</w:t>
      </w:r>
    </w:p>
    <w:p w:rsidR="00C626C3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 «Профиль» представлен следующим образом (поля при желании возможно расширить).</w:t>
      </w:r>
      <w:r w:rsidR="00520AC8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 пользователя возможно загружать как из админ-панели, так и со страницы.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2A4B26" wp14:editId="669A3C6F">
            <wp:extent cx="6152515" cy="2524125"/>
            <wp:effectExtent l="0" t="0" r="63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7024"/>
                    <a:stretch/>
                  </pic:blipFill>
                  <pic:spPr bwMode="auto">
                    <a:xfrm>
                      <a:off x="0" y="0"/>
                      <a:ext cx="615251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http://127.0.0.1:8000/accounts/profile</w:t>
      </w:r>
    </w:p>
    <w:p w:rsidR="0065788A" w:rsidRPr="0065788A" w:rsidRDefault="0065788A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D017B" w:rsidRDefault="001D017B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 представлен краткий обзор сайта, проект загружен в репозиторий </w:t>
      </w:r>
      <w:r>
        <w:rPr>
          <w:rFonts w:ascii="Times New Roman" w:hAnsi="Times New Roman" w:cs="Times New Roman"/>
          <w:sz w:val="28"/>
          <w:szCs w:val="28"/>
        </w:rPr>
        <w:t>github</w:t>
      </w:r>
      <w:r w:rsidR="00FD0976" w:rsidRPr="00FD0976">
        <w:rPr>
          <w:rFonts w:ascii="Times New Roman" w:hAnsi="Times New Roman" w:cs="Times New Roman"/>
          <w:sz w:val="28"/>
          <w:szCs w:val="28"/>
          <w:lang w:val="ru-RU"/>
        </w:rPr>
        <w:t xml:space="preserve"> (https://github.com/PanasenkoAlexander/diplom_django)</w:t>
      </w:r>
      <w:r w:rsidRP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F1E0D" w:rsidRDefault="001D017B" w:rsidP="000F7DA1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C3DBA">
        <w:rPr>
          <w:rFonts w:ascii="Times New Roman" w:hAnsi="Times New Roman" w:cs="Times New Roman"/>
          <w:b/>
          <w:sz w:val="28"/>
          <w:szCs w:val="28"/>
          <w:lang w:val="ru-RU"/>
        </w:rPr>
        <w:t>Спасибо за внимание!</w:t>
      </w:r>
    </w:p>
    <w:p w:rsidR="003F722E" w:rsidRDefault="003F722E" w:rsidP="000F7DA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C0C95" w:rsidRPr="00AC0C95" w:rsidRDefault="00AC0C95" w:rsidP="000F7D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C0C95" w:rsidRPr="00AC0C95" w:rsidSect="00F92AFF">
      <w:pgSz w:w="12240" w:h="15840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C8F"/>
    <w:rsid w:val="000053C4"/>
    <w:rsid w:val="00026298"/>
    <w:rsid w:val="000E16FA"/>
    <w:rsid w:val="000F7DA1"/>
    <w:rsid w:val="001D017B"/>
    <w:rsid w:val="00264BA8"/>
    <w:rsid w:val="00300FDB"/>
    <w:rsid w:val="003F722E"/>
    <w:rsid w:val="0042683A"/>
    <w:rsid w:val="00441C0C"/>
    <w:rsid w:val="00520AC8"/>
    <w:rsid w:val="005965A7"/>
    <w:rsid w:val="005A0F39"/>
    <w:rsid w:val="005C71CC"/>
    <w:rsid w:val="00634C62"/>
    <w:rsid w:val="0065788A"/>
    <w:rsid w:val="006F1E0D"/>
    <w:rsid w:val="00715820"/>
    <w:rsid w:val="008264FB"/>
    <w:rsid w:val="00826C8F"/>
    <w:rsid w:val="008A2023"/>
    <w:rsid w:val="00913B50"/>
    <w:rsid w:val="009B09DE"/>
    <w:rsid w:val="009D3BC5"/>
    <w:rsid w:val="009F676D"/>
    <w:rsid w:val="00AA38C4"/>
    <w:rsid w:val="00AC0C95"/>
    <w:rsid w:val="00AC3DBA"/>
    <w:rsid w:val="00BB381E"/>
    <w:rsid w:val="00BD23D9"/>
    <w:rsid w:val="00BD4490"/>
    <w:rsid w:val="00C626C3"/>
    <w:rsid w:val="00C84ABB"/>
    <w:rsid w:val="00D52D13"/>
    <w:rsid w:val="00DE4385"/>
    <w:rsid w:val="00E505E1"/>
    <w:rsid w:val="00E71B8D"/>
    <w:rsid w:val="00E93F37"/>
    <w:rsid w:val="00EA1EC2"/>
    <w:rsid w:val="00EB7817"/>
    <w:rsid w:val="00F55B56"/>
    <w:rsid w:val="00F92AFF"/>
    <w:rsid w:val="00FD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95EFF"/>
  <w15:chartTrackingRefBased/>
  <w15:docId w15:val="{D3681786-DDEE-4D88-99CF-B358F4A0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F1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64FB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F1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6F1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F1E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1F574-AAAD-4202-AFEF-35D990838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4082</TotalTime>
  <Pages>10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15</cp:revision>
  <dcterms:created xsi:type="dcterms:W3CDTF">2023-05-21T10:16:00Z</dcterms:created>
  <dcterms:modified xsi:type="dcterms:W3CDTF">2023-06-14T13:52:00Z</dcterms:modified>
</cp:coreProperties>
</file>